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11" w:rsidRDefault="00374CCF">
      <w:pPr>
        <w:spacing w:before="100" w:beforeAutospacing="1" w:after="100" w:afterAutospacing="1"/>
        <w:jc w:val="center"/>
      </w:pPr>
      <w:r>
        <w:rPr>
          <w:b/>
          <w:bCs/>
        </w:rPr>
        <w:t>Информация о результатах конкурса</w:t>
      </w:r>
    </w:p>
    <w:p w:rsidR="00B32B11" w:rsidRDefault="00374CCF">
      <w:pPr>
        <w:jc w:val="center"/>
        <w:rPr>
          <w:b/>
          <w:bCs/>
        </w:rPr>
      </w:pPr>
      <w:r>
        <w:rPr>
          <w:b/>
          <w:bCs/>
        </w:rPr>
        <w:t xml:space="preserve">на замещение вакантных должностей государственной гражданской службы </w:t>
      </w:r>
    </w:p>
    <w:p w:rsidR="00B32B11" w:rsidRDefault="00374CCF">
      <w:pPr>
        <w:jc w:val="center"/>
        <w:rPr>
          <w:b/>
          <w:bCs/>
        </w:rPr>
      </w:pPr>
      <w:r>
        <w:rPr>
          <w:b/>
          <w:bCs/>
        </w:rPr>
        <w:t xml:space="preserve">в Инспекции Федеральной налоговой службы № 5 по г. Москве </w:t>
      </w:r>
    </w:p>
    <w:p w:rsidR="00B32B11" w:rsidRDefault="00B32B11">
      <w:pPr>
        <w:jc w:val="center"/>
        <w:rPr>
          <w:b/>
          <w:bCs/>
        </w:rPr>
      </w:pPr>
    </w:p>
    <w:p w:rsidR="00B32B11" w:rsidRPr="00D356F2" w:rsidRDefault="00374CCF" w:rsidP="00D356F2">
      <w:pPr>
        <w:jc w:val="both"/>
      </w:pPr>
      <w:r>
        <w:t xml:space="preserve">        </w:t>
      </w:r>
      <w:r w:rsidRPr="00D356F2">
        <w:t xml:space="preserve">Инспекция Федеральной налоговой службы № 25 по г. </w:t>
      </w:r>
      <w:r w:rsidR="009F70B3" w:rsidRPr="00D356F2">
        <w:t>Москве, (</w:t>
      </w:r>
      <w:r w:rsidRPr="00D356F2">
        <w:t>Москва, ул. 5-я Кожуховская,</w:t>
      </w:r>
      <w:r w:rsidR="00D356F2" w:rsidRPr="00D356F2">
        <w:t xml:space="preserve"> </w:t>
      </w:r>
      <w:r w:rsidRPr="00D356F2">
        <w:t>д.</w:t>
      </w:r>
      <w:r w:rsidR="00D356F2" w:rsidRPr="00D356F2">
        <w:t xml:space="preserve">1) </w:t>
      </w:r>
      <w:r w:rsidRPr="00D356F2">
        <w:t>в</w:t>
      </w:r>
      <w:r w:rsidR="00D356F2" w:rsidRPr="00D356F2">
        <w:t xml:space="preserve"> </w:t>
      </w:r>
      <w:r w:rsidRPr="00D356F2">
        <w:t>лице</w:t>
      </w:r>
      <w:r w:rsidR="00D356F2">
        <w:t xml:space="preserve"> </w:t>
      </w:r>
      <w:r w:rsidRPr="00D356F2">
        <w:t>ее</w:t>
      </w:r>
      <w:r w:rsidR="00D356F2">
        <w:t xml:space="preserve"> </w:t>
      </w:r>
      <w:r w:rsidR="00D356F2" w:rsidRPr="00D356F2">
        <w:t xml:space="preserve">начальника Мельничука </w:t>
      </w:r>
      <w:r w:rsidR="00674C3E" w:rsidRPr="00D356F2">
        <w:t>А.Г.</w:t>
      </w:r>
      <w:r w:rsidRPr="00D356F2">
        <w:t>), действующего</w:t>
      </w:r>
      <w:r w:rsidR="00D356F2">
        <w:t xml:space="preserve"> </w:t>
      </w:r>
      <w:r w:rsidRPr="00D356F2">
        <w:t>на</w:t>
      </w:r>
      <w:r w:rsidR="00D356F2">
        <w:t xml:space="preserve"> </w:t>
      </w:r>
      <w:r w:rsidRPr="00D356F2">
        <w:t>основании</w:t>
      </w:r>
      <w:r w:rsidR="00D356F2">
        <w:t xml:space="preserve"> </w:t>
      </w:r>
      <w:r w:rsidRPr="00D356F2">
        <w:t>Положения об инспекции Федеральной налоговой службы № 25 по г. Москве, утвержденного руководителем Федеральной налоговой службы),</w:t>
      </w:r>
      <w:r w:rsidR="00D356F2">
        <w:t xml:space="preserve"> </w:t>
      </w:r>
      <w:r w:rsidRPr="00D356F2">
        <w:t>провела</w:t>
      </w:r>
      <w:r w:rsidR="00D356F2" w:rsidRPr="00D356F2">
        <w:t xml:space="preserve"> </w:t>
      </w:r>
      <w:r w:rsidR="006561E3">
        <w:t>24.12.2019 и 26.12.2019</w:t>
      </w:r>
      <w:r w:rsidR="00D356F2" w:rsidRPr="00D356F2">
        <w:t xml:space="preserve"> к</w:t>
      </w:r>
      <w:r w:rsidRPr="00D356F2">
        <w:t>онкурс</w:t>
      </w:r>
      <w:r w:rsidR="00D356F2">
        <w:t xml:space="preserve"> </w:t>
      </w:r>
      <w:r w:rsidRPr="00D356F2">
        <w:t>№</w:t>
      </w:r>
      <w:r w:rsidR="00674C3E" w:rsidRPr="00D356F2">
        <w:t>1</w:t>
      </w:r>
      <w:r w:rsidRPr="00D356F2">
        <w:t xml:space="preserve"> </w:t>
      </w:r>
      <w:r w:rsidR="00D356F2" w:rsidRPr="00D356F2">
        <w:t>н</w:t>
      </w:r>
      <w:r w:rsidRPr="00D356F2">
        <w:t>а замещение</w:t>
      </w:r>
      <w:r w:rsidR="00D356F2">
        <w:t xml:space="preserve"> </w:t>
      </w:r>
      <w:r w:rsidRPr="00D356F2">
        <w:t xml:space="preserve">вакантных должностей государственной гражданской службы в Инспекции Федеральной налоговой службы № </w:t>
      </w:r>
      <w:r w:rsidR="00674C3E" w:rsidRPr="00D356F2">
        <w:t>25</w:t>
      </w:r>
      <w:r w:rsidRPr="00D356F2">
        <w:t xml:space="preserve"> по г. Москве.</w:t>
      </w:r>
    </w:p>
    <w:p w:rsidR="00B32B11" w:rsidRPr="00F9513F" w:rsidRDefault="00B32B11">
      <w:pPr>
        <w:jc w:val="both"/>
        <w:rPr>
          <w:sz w:val="16"/>
          <w:szCs w:val="16"/>
        </w:rPr>
      </w:pPr>
    </w:p>
    <w:p w:rsidR="00B32B11" w:rsidRDefault="00374CCF">
      <w:pPr>
        <w:jc w:val="both"/>
      </w:pPr>
      <w:r>
        <w:t>1. В результате оценки кандидатов на основании представленных ими документов об образовании,</w:t>
      </w:r>
      <w:r w:rsidR="00091A01">
        <w:t xml:space="preserve"> </w:t>
      </w:r>
      <w:r>
        <w:t>прохождении</w:t>
      </w:r>
      <w:r w:rsidR="00185F87">
        <w:t xml:space="preserve"> </w:t>
      </w:r>
      <w:r>
        <w:t>гражданской</w:t>
      </w:r>
      <w:r w:rsidR="00091A01">
        <w:t xml:space="preserve"> </w:t>
      </w:r>
      <w:r>
        <w:t>или</w:t>
      </w:r>
      <w:r w:rsidR="00091A01">
        <w:t xml:space="preserve"> </w:t>
      </w:r>
      <w:r>
        <w:t>иной государственной</w:t>
      </w:r>
      <w:r w:rsidR="00091A01">
        <w:t xml:space="preserve"> </w:t>
      </w:r>
      <w:r w:rsidR="00185F87">
        <w:t xml:space="preserve">службы, </w:t>
      </w:r>
      <w:r>
        <w:t>осуществлении</w:t>
      </w:r>
      <w:r w:rsidR="00091A01">
        <w:t xml:space="preserve"> </w:t>
      </w:r>
      <w:r>
        <w:t>другой</w:t>
      </w:r>
      <w:r w:rsidR="00185F87">
        <w:t xml:space="preserve"> </w:t>
      </w:r>
      <w:r>
        <w:t>трудовой деятельности,</w:t>
      </w:r>
      <w:r w:rsidR="00091A01">
        <w:t xml:space="preserve"> </w:t>
      </w:r>
      <w:r w:rsidR="00185F87">
        <w:t xml:space="preserve">а </w:t>
      </w:r>
      <w:r>
        <w:t>также</w:t>
      </w:r>
      <w:r w:rsidR="00091A01">
        <w:t xml:space="preserve"> </w:t>
      </w:r>
      <w:r w:rsidR="00185F87">
        <w:t>н</w:t>
      </w:r>
      <w:r>
        <w:t>а</w:t>
      </w:r>
      <w:r w:rsidR="00091A01">
        <w:t xml:space="preserve"> </w:t>
      </w:r>
      <w:r>
        <w:t>основе</w:t>
      </w:r>
      <w:r w:rsidR="00091A01">
        <w:t xml:space="preserve"> </w:t>
      </w:r>
      <w:r>
        <w:t xml:space="preserve">выбранных конкурсных процедур победителями конкурса признаны: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273"/>
        <w:gridCol w:w="3118"/>
        <w:gridCol w:w="2543"/>
      </w:tblGrid>
      <w:tr w:rsidR="00B32B11" w:rsidTr="009F70B3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374CCF">
            <w:r>
              <w:rPr>
                <w:b/>
                <w:bCs/>
              </w:rPr>
              <w:t>№ п\п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374CCF">
            <w:r>
              <w:rPr>
                <w:b/>
                <w:bCs/>
              </w:rPr>
              <w:t>Наименование отдела</w:t>
            </w:r>
            <w:r w:rsidR="00091A01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374CCF">
            <w:r>
              <w:rPr>
                <w:b/>
                <w:bCs/>
              </w:rPr>
              <w:t>Наименование гражданской должности</w:t>
            </w:r>
            <w:r w:rsidR="00091A01">
              <w:rPr>
                <w:b/>
                <w:bCs/>
              </w:rPr>
              <w:t xml:space="preserve">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374CCF">
            <w:r>
              <w:rPr>
                <w:b/>
                <w:bCs/>
              </w:rPr>
              <w:t>Фамилия, имя, отчество кандидата</w:t>
            </w:r>
          </w:p>
        </w:tc>
      </w:tr>
      <w:tr w:rsidR="00B32B11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6561E3">
            <w:r>
              <w:t>1.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6561E3" w:rsidP="006561E3">
            <w:r>
              <w:t>Правовой отдел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6561E3"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A4129D">
            <w:r>
              <w:t>Туркина Екатерина Андреевна</w:t>
            </w:r>
          </w:p>
        </w:tc>
      </w:tr>
      <w:tr w:rsidR="00B32B11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Default="00374CCF">
            <w:r>
              <w:t>2.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6561E3" w:rsidP="008D540F">
            <w:r w:rsidRPr="003E28CC">
              <w:t>Отдел выездных проверок №1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6561E3"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B11" w:rsidRPr="003E28CC" w:rsidRDefault="00A4129D">
            <w:r>
              <w:t>Никитан Сергей Олегович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/>
          <w:p w:rsidR="00185F87" w:rsidRDefault="00185F87">
            <w:r>
              <w:t>3.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6561E3" w:rsidP="009A1970">
            <w:r w:rsidRPr="003E28CC">
              <w:t>Отдел выездных проверок №1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6561E3">
            <w:r w:rsidRPr="003E28CC">
              <w:t>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A4129D" w:rsidP="00185F87">
            <w:r>
              <w:t>Еганян Гоар Корюновна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4.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6561E3" w:rsidP="006561E3">
            <w:pPr>
              <w:rPr>
                <w:color w:val="FF0000"/>
              </w:rPr>
            </w:pPr>
            <w:r w:rsidRPr="003E28CC">
              <w:t>Отдел выездных проверок №</w:t>
            </w:r>
            <w: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6561E3" w:rsidP="00D146D1"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A4129D" w:rsidP="005C7ABD">
            <w:r>
              <w:t>Шебнёв Владимир Иванович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5.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6561E3">
            <w:pPr>
              <w:rPr>
                <w:color w:val="FF0000"/>
              </w:rPr>
            </w:pPr>
            <w:r w:rsidRPr="003E28CC">
              <w:t>Отдел выездных проверок №</w:t>
            </w:r>
            <w:r w:rsidR="006561E3"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6561E3" w:rsidP="00D146D1">
            <w:pPr>
              <w:rPr>
                <w:color w:val="FF0000"/>
              </w:rPr>
            </w:pPr>
            <w:r w:rsidRPr="003E28CC">
              <w:t>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A4129D">
            <w:pPr>
              <w:rPr>
                <w:color w:val="FF0000"/>
              </w:rPr>
            </w:pPr>
            <w:r w:rsidRPr="00A4129D">
              <w:t>Борисов Кирилл Олегович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6.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3E28CC">
            <w:pPr>
              <w:rPr>
                <w:color w:val="FF0000"/>
              </w:rPr>
            </w:pPr>
            <w:r w:rsidRPr="003E28CC">
              <w:t xml:space="preserve">Отдел </w:t>
            </w:r>
            <w:r>
              <w:t>камеральных проверок №1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D146D1">
            <w:pPr>
              <w:rPr>
                <w:color w:val="FF0000"/>
              </w:rPr>
            </w:pPr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F91982">
            <w:pPr>
              <w:rPr>
                <w:color w:val="FF0000"/>
              </w:rPr>
            </w:pPr>
            <w:r w:rsidRPr="00F91982">
              <w:t>Оробей Александр Анатольевич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7.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6561E3">
            <w:pPr>
              <w:rPr>
                <w:color w:val="FF0000"/>
              </w:rPr>
            </w:pPr>
            <w:r w:rsidRPr="003E28CC">
              <w:t xml:space="preserve">Отдел </w:t>
            </w:r>
            <w:r>
              <w:t>камеральных проверок №</w:t>
            </w:r>
            <w:r w:rsidR="006561E3"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6561E3">
            <w:pPr>
              <w:rPr>
                <w:color w:val="FF0000"/>
              </w:rPr>
            </w:pPr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F91982" w:rsidRDefault="00F91982" w:rsidP="00F91982">
            <w:r w:rsidRPr="00F91982">
              <w:t>Прохина Татьяна Леонидовна</w:t>
            </w:r>
          </w:p>
        </w:tc>
      </w:tr>
      <w:tr w:rsidR="00185F87" w:rsidTr="009F70B3">
        <w:trPr>
          <w:trHeight w:val="6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8.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3E28CC">
            <w:pPr>
              <w:rPr>
                <w:color w:val="FF0000"/>
              </w:rPr>
            </w:pPr>
            <w:r w:rsidRPr="003E28CC">
              <w:t xml:space="preserve">Отдел </w:t>
            </w:r>
            <w:r>
              <w:t>камеральных проверок №2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>
            <w:pPr>
              <w:rPr>
                <w:color w:val="FF0000"/>
              </w:rPr>
            </w:pPr>
            <w:r w:rsidRPr="003E28CC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F91982" w:rsidRDefault="00F91982">
            <w:r>
              <w:t>Перевалов Сергей Валерьевич</w:t>
            </w:r>
          </w:p>
        </w:tc>
      </w:tr>
      <w:tr w:rsidR="00185F87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Default="00185F87">
            <w:r>
              <w:t>9.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8D540F" w:rsidRDefault="003E28CC" w:rsidP="006561E3">
            <w:pPr>
              <w:rPr>
                <w:color w:val="FF0000"/>
              </w:rPr>
            </w:pPr>
            <w:r w:rsidRPr="003E28CC">
              <w:t xml:space="preserve">Отдел </w:t>
            </w:r>
            <w:r>
              <w:t>камеральных проверок №</w:t>
            </w:r>
            <w:r w:rsidR="006561E3"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3E28CC" w:rsidRDefault="006561E3"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F91982" w:rsidRDefault="005E231F">
            <w:r>
              <w:t>Шапугин Александр Александрович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6561E3" w:rsidRDefault="00185F87">
            <w:r w:rsidRPr="006561E3">
              <w:t>10.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6561E3" w:rsidRDefault="005C7ABD" w:rsidP="006561E3">
            <w:r w:rsidRPr="006561E3">
              <w:t>Отдел камеральных проверок №</w:t>
            </w:r>
            <w:r w:rsidR="006561E3" w:rsidRPr="006561E3"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6561E3" w:rsidRDefault="006561E3">
            <w:pPr>
              <w:rPr>
                <w:color w:val="FF0000"/>
              </w:rPr>
            </w:pPr>
            <w:r w:rsidRPr="003E28CC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F87" w:rsidRPr="00F91982" w:rsidRDefault="005E231F">
            <w:r>
              <w:t>Вдовина Алёна Геннадьевна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11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 w:rsidP="00CF7821">
            <w:r w:rsidRPr="006561E3">
              <w:t>Отдел камеральных проверок №5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6561E3">
            <w:pPr>
              <w:rPr>
                <w:color w:val="FF0000"/>
              </w:rPr>
            </w:pPr>
            <w:r w:rsidRPr="003E28CC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F91982" w:rsidRDefault="005E231F">
            <w:r>
              <w:t>Смирнов Федор Сергеевич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12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 w:rsidP="006561E3">
            <w:r w:rsidRPr="006561E3">
              <w:t>Отдел камеральных проверок №</w:t>
            </w:r>
            <w:r w:rsidR="006561E3" w:rsidRPr="006561E3"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F91982" w:rsidRDefault="005E231F">
            <w:r>
              <w:t>Шевякова Дарья Витальевна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13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 w:rsidP="006561E3">
            <w:r w:rsidRPr="006561E3">
              <w:t>Отдел камеральных проверок №</w:t>
            </w:r>
            <w:r w:rsidR="006561E3" w:rsidRPr="006561E3"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F91982" w:rsidRDefault="005E231F">
            <w:r>
              <w:t>Лапина Екатерина Геннадьевна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>
            <w:r w:rsidRPr="006561E3">
              <w:t>14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 w:rsidP="006561E3">
            <w:r w:rsidRPr="006561E3">
              <w:t>Отдел камеральных проверок №</w:t>
            </w:r>
            <w:r w:rsidR="006561E3" w:rsidRPr="006561E3">
              <w:t>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CF7821" w:rsidP="006561E3">
            <w:r w:rsidRPr="006561E3">
              <w:t>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821" w:rsidRPr="006561E3" w:rsidRDefault="00E23481" w:rsidP="00E23481">
            <w:pPr>
              <w:rPr>
                <w:color w:val="FF0000"/>
              </w:rPr>
            </w:pPr>
            <w:r w:rsidRPr="00E23481">
              <w:t>Медведев Ринат Михайлович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r w:rsidRPr="006561E3">
              <w:t>15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pPr>
              <w:rPr>
                <w:color w:val="FF0000"/>
              </w:rPr>
            </w:pPr>
            <w:r w:rsidRPr="006561E3">
              <w:t>Отдел камеральных проверок №</w:t>
            </w:r>
            <w:r>
              <w:t>8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pPr>
              <w:rPr>
                <w:color w:val="FF0000"/>
              </w:rPr>
            </w:pPr>
            <w:r w:rsidRPr="006561E3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E23481" w:rsidP="006561E3">
            <w:r>
              <w:t>Рославцева Марина Сергеевна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r w:rsidRPr="006561E3">
              <w:t>16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pPr>
              <w:rPr>
                <w:color w:val="FF0000"/>
              </w:rPr>
            </w:pPr>
            <w:r w:rsidRPr="006561E3">
              <w:t>Отдел камеральных проверок №</w:t>
            </w:r>
            <w:r>
              <w:t>9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pPr>
              <w:rPr>
                <w:color w:val="FF0000"/>
              </w:rPr>
            </w:pPr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E23481" w:rsidP="006561E3">
            <w:r>
              <w:t>Воробьева Анна Михайловна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6561E3" w:rsidP="006561E3">
            <w:r w:rsidRPr="006561E3">
              <w:t>17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3426F8">
              <w:t>Контрольно-аналитический отдел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E23481" w:rsidP="006561E3">
            <w:r>
              <w:t>Постников Аркадий Викторович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lastRenderedPageBreak/>
              <w:t>18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Отдел предпроверочного анализа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E23481" w:rsidP="006561E3">
            <w:r>
              <w:t>Исаев Гаджи Тагирович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19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Отдел предпроверочного анализа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6561E3">
            <w:r>
              <w:t>Кузнецова Анна Александровна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Отдел оперативного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3426F8">
            <w:r w:rsidRPr="003426F8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A25E97">
            <w:r>
              <w:t>Зайцев Артём Сергеевич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21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 xml:space="preserve"> Отдел истребования документов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6561E3">
            <w:r>
              <w:t>Лосева Марина Владимировна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22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Отдел безопасности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Главный специалист-эксперт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6561E3">
            <w:r>
              <w:t>Симанин Валерий Александрович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23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3426F8">
            <w:r w:rsidRPr="003426F8">
              <w:t>Отдел обеспече</w:t>
            </w:r>
            <w:r>
              <w:t>н</w:t>
            </w:r>
            <w:r w:rsidRPr="003426F8">
              <w:t>ия процедуры банкротства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3426F8">
              <w:t>Старший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6561E3">
            <w:r>
              <w:t>Орлова Алиса Алексеевна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24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3426F8">
            <w:pPr>
              <w:rPr>
                <w:color w:val="FF0000"/>
              </w:rPr>
            </w:pPr>
            <w:r w:rsidRPr="006561E3">
              <w:t>Отдел камеральных проверок №</w:t>
            </w:r>
            <w:r>
              <w:t>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6561E3">
              <w:t>Главный 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E97" w:rsidRPr="00E23481" w:rsidRDefault="00A25E97" w:rsidP="006561E3">
            <w:r>
              <w:t>Кравченко Юлия Николаевна</w:t>
            </w:r>
          </w:p>
        </w:tc>
      </w:tr>
      <w:tr w:rsidR="006561E3" w:rsidRPr="006561E3" w:rsidTr="009F70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3426F8" w:rsidRDefault="003426F8" w:rsidP="006561E3">
            <w:r w:rsidRPr="003426F8">
              <w:t>25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6561E3">
              <w:t>Отдел камеральных проверок №</w:t>
            </w:r>
            <w:r>
              <w:t>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6561E3" w:rsidRDefault="003426F8" w:rsidP="006561E3">
            <w:pPr>
              <w:rPr>
                <w:color w:val="FF0000"/>
              </w:rPr>
            </w:pPr>
            <w:r w:rsidRPr="003426F8">
              <w:t>Государственный налоговый инспектор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1E3" w:rsidRPr="00E23481" w:rsidRDefault="00A25E97" w:rsidP="006561E3">
            <w:r>
              <w:t>Ткач Никита Андреевич</w:t>
            </w:r>
          </w:p>
        </w:tc>
      </w:tr>
    </w:tbl>
    <w:p w:rsidR="00BF4B8E" w:rsidRDefault="00BF4B8E" w:rsidP="006A48C9">
      <w:pPr>
        <w:spacing w:after="100" w:afterAutospacing="1"/>
        <w:jc w:val="both"/>
      </w:pPr>
    </w:p>
    <w:p w:rsidR="00A95C48" w:rsidRDefault="009A1970" w:rsidP="006A48C9">
      <w:pPr>
        <w:spacing w:after="100" w:afterAutospacing="1"/>
        <w:jc w:val="both"/>
      </w:pPr>
      <w:r w:rsidRPr="00A25E97">
        <w:t>2</w:t>
      </w:r>
      <w:r w:rsidR="00374CCF" w:rsidRPr="00A25E97">
        <w:t xml:space="preserve">. </w:t>
      </w:r>
      <w:r w:rsidR="00A95C48">
        <w:t xml:space="preserve">По результатам голосования конкурсная комиссия рекомендовала для включения в </w:t>
      </w:r>
      <w:r w:rsidR="00BF4B8E">
        <w:t>ка</w:t>
      </w:r>
      <w:r w:rsidR="00BF4B8E">
        <w:t>дровый резерв ИФНС России №25 по г.Москве следующих кандидатов: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3"/>
      </w:tblGrid>
      <w:tr w:rsidR="00A95C48" w:rsidTr="00404176">
        <w:tc>
          <w:tcPr>
            <w:tcW w:w="704" w:type="dxa"/>
          </w:tcPr>
          <w:p w:rsidR="00A95C48" w:rsidRDefault="00A95C48" w:rsidP="006A48C9">
            <w:pPr>
              <w:spacing w:after="100" w:afterAutospacing="1"/>
              <w:jc w:val="both"/>
            </w:pPr>
            <w:r>
              <w:t>№ пп</w:t>
            </w:r>
          </w:p>
        </w:tc>
        <w:tc>
          <w:tcPr>
            <w:tcW w:w="4678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Фамилия, имя, отчество кандидата, рекомендованного к включению в кадровый резерв государственного органа</w:t>
            </w:r>
            <w:bookmarkStart w:id="0" w:name="_GoBack"/>
            <w:bookmarkEnd w:id="0"/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Группа должностей государственной гражданской службы Российской Федерации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1</w:t>
            </w:r>
          </w:p>
        </w:tc>
        <w:tc>
          <w:tcPr>
            <w:tcW w:w="4678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Елкина Екатерина Анатольевна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Ведущая группа должностей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2</w:t>
            </w:r>
          </w:p>
        </w:tc>
        <w:tc>
          <w:tcPr>
            <w:tcW w:w="4678" w:type="dxa"/>
          </w:tcPr>
          <w:p w:rsidR="00A95C48" w:rsidRDefault="00BF4B8E" w:rsidP="00BF4B8E">
            <w:pPr>
              <w:spacing w:after="100" w:afterAutospacing="1"/>
              <w:jc w:val="both"/>
            </w:pPr>
            <w:r>
              <w:t>Тимофеева</w:t>
            </w:r>
            <w:r w:rsidR="004A104B">
              <w:t xml:space="preserve"> Ирина Николаевна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Ведущая группа должностей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Андрианов</w:t>
            </w:r>
            <w:r w:rsidR="004A104B">
              <w:t xml:space="preserve"> Иван Александрович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Ведущая группа должностей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Борисов Кирилл Олегович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Ведущая группа должностей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5</w:t>
            </w:r>
          </w:p>
        </w:tc>
        <w:tc>
          <w:tcPr>
            <w:tcW w:w="4678" w:type="dxa"/>
          </w:tcPr>
          <w:p w:rsidR="00A95C48" w:rsidRDefault="00BF4B8E" w:rsidP="004A104B">
            <w:pPr>
              <w:spacing w:after="100" w:afterAutospacing="1"/>
              <w:jc w:val="both"/>
            </w:pPr>
            <w:r>
              <w:t>Абдюшев Ринат К</w:t>
            </w:r>
            <w:r w:rsidR="004A104B">
              <w:t>амилевич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Ведущая группа должностей</w:t>
            </w:r>
          </w:p>
        </w:tc>
      </w:tr>
      <w:tr w:rsidR="00A95C48" w:rsidTr="00404176">
        <w:tc>
          <w:tcPr>
            <w:tcW w:w="704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6</w:t>
            </w:r>
          </w:p>
        </w:tc>
        <w:tc>
          <w:tcPr>
            <w:tcW w:w="4678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Лапунова</w:t>
            </w:r>
            <w:r w:rsidR="004A104B">
              <w:t xml:space="preserve"> Елена Геннадьевна</w:t>
            </w:r>
          </w:p>
        </w:tc>
        <w:tc>
          <w:tcPr>
            <w:tcW w:w="3963" w:type="dxa"/>
          </w:tcPr>
          <w:p w:rsidR="00A95C48" w:rsidRDefault="00BF4B8E" w:rsidP="006A48C9">
            <w:pPr>
              <w:spacing w:after="100" w:afterAutospacing="1"/>
              <w:jc w:val="both"/>
            </w:pPr>
            <w:r>
              <w:t>Старшая</w:t>
            </w:r>
            <w:r>
              <w:t xml:space="preserve">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7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Смирнов Олег Геннадьевич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8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Ярошенко Оксана Валерьевна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9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Черникова Анна Георгиевна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10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Борисов Александр Юрьевич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11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 xml:space="preserve">Федосов Александр Павлович 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  <w:tr w:rsidR="004A104B" w:rsidTr="00404176">
        <w:tc>
          <w:tcPr>
            <w:tcW w:w="704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12</w:t>
            </w:r>
          </w:p>
        </w:tc>
        <w:tc>
          <w:tcPr>
            <w:tcW w:w="4678" w:type="dxa"/>
          </w:tcPr>
          <w:p w:rsidR="004A104B" w:rsidRDefault="004A104B" w:rsidP="004A104B">
            <w:pPr>
              <w:spacing w:after="100" w:afterAutospacing="1"/>
              <w:jc w:val="both"/>
            </w:pPr>
            <w:r>
              <w:t>Серпиков Дмитрий Михайлович</w:t>
            </w:r>
          </w:p>
        </w:tc>
        <w:tc>
          <w:tcPr>
            <w:tcW w:w="3963" w:type="dxa"/>
          </w:tcPr>
          <w:p w:rsidR="004A104B" w:rsidRDefault="004A104B" w:rsidP="004A104B">
            <w:r w:rsidRPr="003E14A2">
              <w:t>Старшая группа должностей</w:t>
            </w:r>
          </w:p>
        </w:tc>
      </w:tr>
    </w:tbl>
    <w:p w:rsidR="00BF4B8E" w:rsidRDefault="00BF4B8E" w:rsidP="00BF4B8E">
      <w:pPr>
        <w:spacing w:after="100" w:afterAutospacing="1"/>
        <w:jc w:val="both"/>
      </w:pPr>
    </w:p>
    <w:p w:rsidR="00BF4B8E" w:rsidRDefault="00BF4B8E" w:rsidP="00BF4B8E">
      <w:pPr>
        <w:spacing w:after="100" w:afterAutospacing="1"/>
        <w:jc w:val="both"/>
        <w:rPr>
          <w:color w:val="FF0000"/>
        </w:rPr>
      </w:pPr>
      <w:r>
        <w:t>3</w:t>
      </w:r>
      <w:r w:rsidR="0063237B" w:rsidRPr="003426F8">
        <w:t xml:space="preserve">.  Конкурс на замещение должности </w:t>
      </w:r>
      <w:r w:rsidR="006A48C9" w:rsidRPr="003426F8">
        <w:t>главного государственного налогового инспектора отдела</w:t>
      </w:r>
      <w:r w:rsidR="003426F8" w:rsidRPr="003426F8">
        <w:t xml:space="preserve"> регистрации и учета налогоплательщиков</w:t>
      </w:r>
      <w:r w:rsidR="006A48C9" w:rsidRPr="003426F8">
        <w:t xml:space="preserve"> не состоялся в связи с </w:t>
      </w:r>
      <w:r w:rsidR="003426F8" w:rsidRPr="003426F8">
        <w:t>отсутствием</w:t>
      </w:r>
      <w:r w:rsidR="006A48C9" w:rsidRPr="003426F8">
        <w:t xml:space="preserve"> кандидатов</w:t>
      </w:r>
      <w:r w:rsidR="006A48C9" w:rsidRPr="006561E3">
        <w:rPr>
          <w:color w:val="FF0000"/>
        </w:rPr>
        <w:t>.</w:t>
      </w:r>
    </w:p>
    <w:p w:rsidR="00BF4B8E" w:rsidRPr="00DA75DB" w:rsidRDefault="00BF4B8E" w:rsidP="00BF4B8E">
      <w:pPr>
        <w:spacing w:after="100" w:afterAutospacing="1"/>
        <w:jc w:val="both"/>
      </w:pPr>
      <w:r w:rsidRPr="00BF4B8E">
        <w:t>4. О</w:t>
      </w:r>
      <w:r w:rsidRPr="00BF4B8E">
        <w:t>стальным участникам конкурса отказано в назначении на вакантную должность государственной гражданской службы.</w:t>
      </w:r>
    </w:p>
    <w:p w:rsidR="00B32B11" w:rsidRPr="003426F8" w:rsidRDefault="00DA75DB" w:rsidP="00F9513F">
      <w:pPr>
        <w:spacing w:after="100" w:afterAutospacing="1"/>
        <w:jc w:val="both"/>
      </w:pPr>
      <w:r>
        <w:t>5</w:t>
      </w:r>
      <w:r w:rsidR="00374CCF" w:rsidRPr="003426F8">
        <w:t>. Документы претендентам, не прошедшим конкурс</w:t>
      </w:r>
      <w:r>
        <w:t>,</w:t>
      </w:r>
      <w:r w:rsidR="00374CCF" w:rsidRPr="003426F8">
        <w:t xml:space="preserve"> могут быть возвращены по письменному заявлению по адресу: </w:t>
      </w:r>
      <w:r w:rsidR="00674C3E" w:rsidRPr="003426F8">
        <w:t>115193, Москва, ул.5-я Кожуховская, д.1</w:t>
      </w:r>
      <w:r w:rsidR="009A1970" w:rsidRPr="003426F8">
        <w:t>.</w:t>
      </w:r>
    </w:p>
    <w:p w:rsidR="00374CCF" w:rsidRDefault="00374CCF">
      <w:pPr>
        <w:spacing w:before="100" w:beforeAutospacing="1" w:after="100" w:afterAutospacing="1"/>
      </w:pPr>
      <w:r w:rsidRPr="003426F8">
        <w:rPr>
          <w:iCs/>
        </w:rPr>
        <w:t xml:space="preserve">Начальник инспекции                                                                                       </w:t>
      </w:r>
      <w:r w:rsidR="00674C3E" w:rsidRPr="003426F8">
        <w:rPr>
          <w:iCs/>
        </w:rPr>
        <w:t>А.</w:t>
      </w:r>
      <w:r w:rsidR="00674C3E">
        <w:rPr>
          <w:iCs/>
        </w:rPr>
        <w:t>Г. Мельничук</w:t>
      </w:r>
    </w:p>
    <w:sectPr w:rsidR="00374CCF" w:rsidSect="0040417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72"/>
    <w:rsid w:val="00091A01"/>
    <w:rsid w:val="0009204F"/>
    <w:rsid w:val="000B4B60"/>
    <w:rsid w:val="00173315"/>
    <w:rsid w:val="00185F87"/>
    <w:rsid w:val="003426F8"/>
    <w:rsid w:val="00374CCF"/>
    <w:rsid w:val="003D62D0"/>
    <w:rsid w:val="003E28CC"/>
    <w:rsid w:val="00404176"/>
    <w:rsid w:val="004A104B"/>
    <w:rsid w:val="005C7ABD"/>
    <w:rsid w:val="005E231F"/>
    <w:rsid w:val="0063237B"/>
    <w:rsid w:val="006561E3"/>
    <w:rsid w:val="00674C3E"/>
    <w:rsid w:val="006A48C9"/>
    <w:rsid w:val="006E3772"/>
    <w:rsid w:val="00765C48"/>
    <w:rsid w:val="00871523"/>
    <w:rsid w:val="008D540F"/>
    <w:rsid w:val="00965999"/>
    <w:rsid w:val="009A1970"/>
    <w:rsid w:val="009F70B3"/>
    <w:rsid w:val="00A25E97"/>
    <w:rsid w:val="00A4129D"/>
    <w:rsid w:val="00A95C48"/>
    <w:rsid w:val="00AB4A24"/>
    <w:rsid w:val="00B32B11"/>
    <w:rsid w:val="00B52BA2"/>
    <w:rsid w:val="00B76254"/>
    <w:rsid w:val="00BF4B8E"/>
    <w:rsid w:val="00C24BEB"/>
    <w:rsid w:val="00C77B88"/>
    <w:rsid w:val="00CF7821"/>
    <w:rsid w:val="00D356F2"/>
    <w:rsid w:val="00D37948"/>
    <w:rsid w:val="00DA75DB"/>
    <w:rsid w:val="00DE53D5"/>
    <w:rsid w:val="00E23481"/>
    <w:rsid w:val="00E907A0"/>
    <w:rsid w:val="00F91968"/>
    <w:rsid w:val="00F91982"/>
    <w:rsid w:val="00F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2D231D3-B8A8-41D9-9E2A-0DA5EB21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B4B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B6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9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18 к Методике проведения конкурса на</vt:lpstr>
    </vt:vector>
  </TitlesOfParts>
  <Company>Kraftway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18 к Методике проведения конкурса на</dc:title>
  <dc:subject/>
  <dc:creator>GEG</dc:creator>
  <cp:keywords/>
  <dc:description/>
  <cp:lastModifiedBy>Буренкова Ольга Викторовна</cp:lastModifiedBy>
  <cp:revision>2</cp:revision>
  <cp:lastPrinted>2019-12-29T17:44:00Z</cp:lastPrinted>
  <dcterms:created xsi:type="dcterms:W3CDTF">2019-12-29T17:45:00Z</dcterms:created>
  <dcterms:modified xsi:type="dcterms:W3CDTF">2019-12-29T17:45:00Z</dcterms:modified>
</cp:coreProperties>
</file>